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14026" w14:textId="2C02AE51" w:rsidR="00EA4CB5" w:rsidRPr="00797F2C" w:rsidRDefault="00CD64FE" w:rsidP="00A47DEE">
      <w:pPr>
        <w:spacing w:line="300" w:lineRule="exact"/>
        <w:ind w:firstLineChars="3400" w:firstLine="7748"/>
        <w:rPr>
          <w:rFonts w:ascii="ＭＳ 明朝" w:eastAsia="ＭＳ 明朝" w:hAnsi="ＭＳ 明朝"/>
          <w:sz w:val="24"/>
          <w:szCs w:val="24"/>
        </w:rPr>
      </w:pPr>
      <w:r w:rsidRPr="00797F2C">
        <w:rPr>
          <w:rFonts w:ascii="ＭＳ 明朝" w:eastAsia="ＭＳ 明朝" w:hAnsi="ＭＳ 明朝" w:hint="eastAsia"/>
          <w:sz w:val="24"/>
          <w:szCs w:val="24"/>
        </w:rPr>
        <w:t>事</w:t>
      </w:r>
      <w:r w:rsidR="005E7965" w:rsidRPr="00797F2C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797F2C">
        <w:rPr>
          <w:rFonts w:ascii="ＭＳ 明朝" w:eastAsia="ＭＳ 明朝" w:hAnsi="ＭＳ 明朝" w:hint="eastAsia"/>
          <w:sz w:val="24"/>
          <w:szCs w:val="24"/>
        </w:rPr>
        <w:t>務</w:t>
      </w:r>
      <w:r w:rsidR="005E7965" w:rsidRPr="00797F2C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="008B443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97F2C">
        <w:rPr>
          <w:rFonts w:ascii="ＭＳ 明朝" w:eastAsia="ＭＳ 明朝" w:hAnsi="ＭＳ 明朝" w:hint="eastAsia"/>
          <w:sz w:val="24"/>
          <w:szCs w:val="24"/>
        </w:rPr>
        <w:t>連</w:t>
      </w:r>
      <w:r w:rsidR="005E7965" w:rsidRPr="00797F2C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797F2C">
        <w:rPr>
          <w:rFonts w:ascii="ＭＳ 明朝" w:eastAsia="ＭＳ 明朝" w:hAnsi="ＭＳ 明朝" w:hint="eastAsia"/>
          <w:sz w:val="24"/>
          <w:szCs w:val="24"/>
        </w:rPr>
        <w:t>絡</w:t>
      </w:r>
    </w:p>
    <w:p w14:paraId="0E96FB9A" w14:textId="17BBDE81" w:rsidR="00CD64FE" w:rsidRPr="00797F2C" w:rsidRDefault="00CD64FE" w:rsidP="004168E4">
      <w:pPr>
        <w:spacing w:line="300" w:lineRule="exact"/>
        <w:ind w:firstLineChars="3400" w:firstLine="7748"/>
        <w:rPr>
          <w:rFonts w:ascii="ＭＳ 明朝" w:eastAsia="ＭＳ 明朝" w:hAnsi="ＭＳ 明朝"/>
          <w:sz w:val="24"/>
          <w:szCs w:val="24"/>
        </w:rPr>
      </w:pPr>
      <w:r w:rsidRPr="00797F2C">
        <w:rPr>
          <w:rFonts w:ascii="ＭＳ 明朝" w:eastAsia="ＭＳ 明朝" w:hAnsi="ＭＳ 明朝" w:hint="eastAsia"/>
          <w:sz w:val="24"/>
          <w:szCs w:val="24"/>
        </w:rPr>
        <w:t>令和</w:t>
      </w:r>
      <w:r w:rsidR="008B4431">
        <w:rPr>
          <w:rFonts w:ascii="ＭＳ 明朝" w:eastAsia="ＭＳ 明朝" w:hAnsi="ＭＳ 明朝" w:hint="eastAsia"/>
          <w:sz w:val="24"/>
          <w:szCs w:val="24"/>
        </w:rPr>
        <w:t>２</w:t>
      </w:r>
      <w:r w:rsidRPr="00797F2C">
        <w:rPr>
          <w:rFonts w:ascii="ＭＳ 明朝" w:eastAsia="ＭＳ 明朝" w:hAnsi="ＭＳ 明朝" w:hint="eastAsia"/>
          <w:sz w:val="24"/>
          <w:szCs w:val="24"/>
        </w:rPr>
        <w:t>年</w:t>
      </w:r>
      <w:r w:rsidR="00F60EF9">
        <w:rPr>
          <w:rFonts w:ascii="ＭＳ 明朝" w:eastAsia="ＭＳ 明朝" w:hAnsi="ＭＳ 明朝" w:hint="eastAsia"/>
          <w:sz w:val="24"/>
          <w:szCs w:val="24"/>
        </w:rPr>
        <w:t>５</w:t>
      </w:r>
      <w:r w:rsidRPr="00797F2C">
        <w:rPr>
          <w:rFonts w:ascii="ＭＳ 明朝" w:eastAsia="ＭＳ 明朝" w:hAnsi="ＭＳ 明朝" w:hint="eastAsia"/>
          <w:sz w:val="24"/>
          <w:szCs w:val="24"/>
        </w:rPr>
        <w:t>月</w:t>
      </w:r>
      <w:r w:rsidR="00F60EF9">
        <w:rPr>
          <w:rFonts w:ascii="ＭＳ 明朝" w:eastAsia="ＭＳ 明朝" w:hAnsi="ＭＳ 明朝" w:hint="eastAsia"/>
          <w:sz w:val="24"/>
          <w:szCs w:val="24"/>
        </w:rPr>
        <w:t>２１</w:t>
      </w:r>
      <w:r w:rsidRPr="00797F2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13EF7EB" w14:textId="77777777" w:rsidR="00CD64FE" w:rsidRPr="00797F2C" w:rsidRDefault="00CD64FE" w:rsidP="000D5D2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7B9DC51" w14:textId="77777777" w:rsidR="00CD64FE" w:rsidRPr="00797F2C" w:rsidRDefault="00CD64FE" w:rsidP="00A47DEE">
      <w:pPr>
        <w:spacing w:line="260" w:lineRule="exact"/>
        <w:ind w:firstLineChars="100" w:firstLine="228"/>
        <w:rPr>
          <w:rFonts w:ascii="ＭＳ 明朝" w:eastAsia="ＭＳ 明朝" w:hAnsi="ＭＳ 明朝"/>
          <w:sz w:val="24"/>
          <w:szCs w:val="24"/>
        </w:rPr>
      </w:pPr>
      <w:r w:rsidRPr="00797F2C">
        <w:rPr>
          <w:rFonts w:ascii="ＭＳ 明朝" w:eastAsia="ＭＳ 明朝" w:hAnsi="ＭＳ 明朝" w:hint="eastAsia"/>
          <w:sz w:val="24"/>
          <w:szCs w:val="24"/>
        </w:rPr>
        <w:t>各</w:t>
      </w:r>
      <w:r w:rsidR="005E7965" w:rsidRPr="00797F2C">
        <w:rPr>
          <w:rFonts w:ascii="ＭＳ 明朝" w:eastAsia="ＭＳ 明朝" w:hAnsi="ＭＳ 明朝" w:hint="eastAsia"/>
          <w:sz w:val="24"/>
          <w:szCs w:val="24"/>
        </w:rPr>
        <w:t>市</w:t>
      </w:r>
      <w:r w:rsidRPr="00797F2C">
        <w:rPr>
          <w:rFonts w:ascii="ＭＳ 明朝" w:eastAsia="ＭＳ 明朝" w:hAnsi="ＭＳ 明朝" w:hint="eastAsia"/>
          <w:sz w:val="24"/>
          <w:szCs w:val="24"/>
        </w:rPr>
        <w:t xml:space="preserve">町スポーツ少年団本部長　</w:t>
      </w:r>
    </w:p>
    <w:p w14:paraId="3046097C" w14:textId="77777777" w:rsidR="005E7965" w:rsidRPr="00797F2C" w:rsidRDefault="005E7965" w:rsidP="00A47DEE">
      <w:pPr>
        <w:spacing w:line="260" w:lineRule="exact"/>
        <w:ind w:firstLineChars="100" w:firstLine="228"/>
        <w:rPr>
          <w:rFonts w:ascii="ＭＳ 明朝" w:eastAsia="ＭＳ 明朝" w:hAnsi="ＭＳ 明朝"/>
          <w:sz w:val="24"/>
          <w:szCs w:val="24"/>
        </w:rPr>
      </w:pPr>
      <w:r w:rsidRPr="00797F2C">
        <w:rPr>
          <w:rFonts w:ascii="ＭＳ 明朝" w:eastAsia="ＭＳ 明朝" w:hAnsi="ＭＳ 明朝"/>
          <w:sz w:val="24"/>
          <w:szCs w:val="24"/>
        </w:rPr>
        <w:t xml:space="preserve">                            </w:t>
      </w:r>
      <w:r w:rsidRPr="00797F2C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9E6AFD8" w14:textId="77777777" w:rsidR="00CD64FE" w:rsidRPr="00797F2C" w:rsidRDefault="00CD64FE" w:rsidP="00A47DEE">
      <w:pPr>
        <w:spacing w:line="260" w:lineRule="exact"/>
        <w:ind w:firstLineChars="50" w:firstLine="174"/>
        <w:rPr>
          <w:rFonts w:ascii="ＭＳ 明朝" w:eastAsia="ＭＳ 明朝" w:hAnsi="ＭＳ 明朝"/>
          <w:sz w:val="24"/>
          <w:szCs w:val="24"/>
        </w:rPr>
      </w:pPr>
      <w:r w:rsidRPr="00797F2C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3120" w:id="-2099057663"/>
        </w:rPr>
        <w:t>各単位団代表指導</w:t>
      </w:r>
      <w:r w:rsidRPr="00797F2C">
        <w:rPr>
          <w:rFonts w:ascii="ＭＳ 明朝" w:eastAsia="ＭＳ 明朝" w:hAnsi="ＭＳ 明朝" w:hint="eastAsia"/>
          <w:kern w:val="0"/>
          <w:sz w:val="24"/>
          <w:szCs w:val="24"/>
          <w:fitText w:val="3120" w:id="-2099057663"/>
        </w:rPr>
        <w:t>者</w:t>
      </w:r>
      <w:r w:rsidRPr="00797F2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1F4A41E" w14:textId="77777777" w:rsidR="00CD64FE" w:rsidRPr="00797F2C" w:rsidRDefault="00CD64FE" w:rsidP="00A47DEE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7A382C28" w14:textId="77777777" w:rsidR="00CD64FE" w:rsidRPr="00797F2C" w:rsidRDefault="00CD64FE" w:rsidP="00A47DEE">
      <w:pPr>
        <w:spacing w:line="300" w:lineRule="exact"/>
        <w:ind w:firstLineChars="1800" w:firstLine="4102"/>
        <w:rPr>
          <w:rFonts w:ascii="ＭＳ 明朝" w:eastAsia="ＭＳ 明朝" w:hAnsi="ＭＳ 明朝"/>
          <w:sz w:val="24"/>
          <w:szCs w:val="24"/>
        </w:rPr>
      </w:pPr>
      <w:r w:rsidRPr="00797F2C">
        <w:rPr>
          <w:rFonts w:ascii="ＭＳ 明朝" w:eastAsia="ＭＳ 明朝" w:hAnsi="ＭＳ 明朝" w:hint="eastAsia"/>
          <w:sz w:val="24"/>
          <w:szCs w:val="24"/>
        </w:rPr>
        <w:t>（公財）山口県体育協会山口県スポーツ少年団</w:t>
      </w:r>
    </w:p>
    <w:p w14:paraId="5802F1F7" w14:textId="262C5290" w:rsidR="00CD64FE" w:rsidRPr="00797F2C" w:rsidRDefault="00CD64FE" w:rsidP="000D5D2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797F2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E7965" w:rsidRPr="00797F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A47DEE" w:rsidRPr="00797F2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47DEE" w:rsidRPr="00797F2C">
        <w:rPr>
          <w:rFonts w:ascii="ＭＳ 明朝" w:eastAsia="ＭＳ 明朝" w:hAnsi="ＭＳ 明朝"/>
          <w:sz w:val="24"/>
          <w:szCs w:val="24"/>
        </w:rPr>
        <w:t xml:space="preserve">     </w:t>
      </w:r>
      <w:r w:rsidR="005E7965" w:rsidRPr="00797F2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85531" w:rsidRPr="00797F2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E7965" w:rsidRPr="00797F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2071" w:rsidRPr="00797F2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97F2C">
        <w:rPr>
          <w:rFonts w:ascii="ＭＳ 明朝" w:eastAsia="ＭＳ 明朝" w:hAnsi="ＭＳ 明朝" w:hint="eastAsia"/>
          <w:sz w:val="24"/>
          <w:szCs w:val="24"/>
        </w:rPr>
        <w:t>本部長　中村</w:t>
      </w:r>
      <w:r w:rsidR="005E7965" w:rsidRPr="00797F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7F2C">
        <w:rPr>
          <w:rFonts w:ascii="ＭＳ 明朝" w:eastAsia="ＭＳ 明朝" w:hAnsi="ＭＳ 明朝" w:hint="eastAsia"/>
          <w:sz w:val="24"/>
          <w:szCs w:val="24"/>
        </w:rPr>
        <w:t>龍夫</w:t>
      </w:r>
    </w:p>
    <w:p w14:paraId="10D1E19E" w14:textId="77777777" w:rsidR="000A08FE" w:rsidRPr="00797F2C" w:rsidRDefault="000A08FE" w:rsidP="000A08F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EC911CF" w14:textId="77777777" w:rsidR="000A08FE" w:rsidRDefault="000A08FE" w:rsidP="000A08FE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797F2C">
        <w:rPr>
          <w:rFonts w:ascii="ＭＳ 明朝" w:eastAsia="ＭＳ 明朝" w:hAnsi="ＭＳ 明朝" w:hint="eastAsia"/>
          <w:sz w:val="28"/>
          <w:szCs w:val="28"/>
        </w:rPr>
        <w:t>スポーツ少年団活動に</w:t>
      </w:r>
      <w:r>
        <w:rPr>
          <w:rFonts w:ascii="ＭＳ 明朝" w:eastAsia="ＭＳ 明朝" w:hAnsi="ＭＳ 明朝" w:hint="eastAsia"/>
          <w:sz w:val="28"/>
          <w:szCs w:val="28"/>
        </w:rPr>
        <w:t>おける</w:t>
      </w:r>
      <w:r w:rsidRPr="00797F2C">
        <w:rPr>
          <w:rFonts w:ascii="ＭＳ 明朝" w:eastAsia="ＭＳ 明朝" w:hAnsi="ＭＳ 明朝" w:hint="eastAsia"/>
          <w:sz w:val="28"/>
          <w:szCs w:val="28"/>
        </w:rPr>
        <w:t>新型コロナウイルス感染</w:t>
      </w:r>
      <w:r>
        <w:rPr>
          <w:rFonts w:ascii="ＭＳ 明朝" w:eastAsia="ＭＳ 明朝" w:hAnsi="ＭＳ 明朝" w:hint="eastAsia"/>
          <w:sz w:val="28"/>
          <w:szCs w:val="28"/>
        </w:rPr>
        <w:t>症への対応について</w:t>
      </w:r>
    </w:p>
    <w:p w14:paraId="62BD20DE" w14:textId="4D1DC950" w:rsidR="000A08FE" w:rsidRDefault="000A08FE" w:rsidP="000A08FE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(令和２年</w:t>
      </w:r>
      <w:r w:rsidR="00F60EF9">
        <w:rPr>
          <w:rFonts w:ascii="ＭＳ 明朝" w:eastAsia="ＭＳ 明朝" w:hAnsi="ＭＳ 明朝" w:hint="eastAsia"/>
          <w:sz w:val="28"/>
          <w:szCs w:val="28"/>
        </w:rPr>
        <w:t>５</w:t>
      </w:r>
      <w:r>
        <w:rPr>
          <w:rFonts w:ascii="ＭＳ 明朝" w:eastAsia="ＭＳ 明朝" w:hAnsi="ＭＳ 明朝" w:hint="eastAsia"/>
          <w:sz w:val="28"/>
          <w:szCs w:val="28"/>
        </w:rPr>
        <w:t>月</w:t>
      </w:r>
      <w:r w:rsidR="00F60EF9">
        <w:rPr>
          <w:rFonts w:ascii="ＭＳ 明朝" w:eastAsia="ＭＳ 明朝" w:hAnsi="ＭＳ 明朝" w:hint="eastAsia"/>
          <w:sz w:val="28"/>
          <w:szCs w:val="28"/>
        </w:rPr>
        <w:t>２</w:t>
      </w:r>
      <w:r>
        <w:rPr>
          <w:rFonts w:ascii="ＭＳ 明朝" w:eastAsia="ＭＳ 明朝" w:hAnsi="ＭＳ 明朝" w:hint="eastAsia"/>
          <w:sz w:val="28"/>
          <w:szCs w:val="28"/>
        </w:rPr>
        <w:t>１日時点)</w:t>
      </w:r>
    </w:p>
    <w:p w14:paraId="0CA2C95B" w14:textId="77777777" w:rsidR="000A08FE" w:rsidRPr="00797F2C" w:rsidRDefault="000A08FE" w:rsidP="000A08FE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6901F9C" w14:textId="78F7038B" w:rsidR="00CD64FE" w:rsidRDefault="00CD64FE" w:rsidP="00274196">
      <w:pPr>
        <w:spacing w:line="340" w:lineRule="exact"/>
        <w:ind w:firstLineChars="100" w:firstLine="228"/>
        <w:rPr>
          <w:rFonts w:ascii="ＭＳ 明朝" w:eastAsia="ＭＳ 明朝" w:hAnsi="ＭＳ 明朝"/>
          <w:sz w:val="24"/>
          <w:szCs w:val="24"/>
        </w:rPr>
      </w:pPr>
      <w:r w:rsidRPr="00797F2C">
        <w:rPr>
          <w:rFonts w:ascii="ＭＳ 明朝" w:eastAsia="ＭＳ 明朝" w:hAnsi="ＭＳ 明朝" w:hint="eastAsia"/>
          <w:sz w:val="24"/>
          <w:szCs w:val="24"/>
        </w:rPr>
        <w:t>平素</w:t>
      </w:r>
      <w:r w:rsidR="006E63AE">
        <w:rPr>
          <w:rFonts w:ascii="ＭＳ 明朝" w:eastAsia="ＭＳ 明朝" w:hAnsi="ＭＳ 明朝" w:hint="eastAsia"/>
          <w:sz w:val="24"/>
          <w:szCs w:val="24"/>
        </w:rPr>
        <w:t>より</w:t>
      </w:r>
      <w:r w:rsidRPr="00797F2C">
        <w:rPr>
          <w:rFonts w:ascii="ＭＳ 明朝" w:eastAsia="ＭＳ 明朝" w:hAnsi="ＭＳ 明朝" w:hint="eastAsia"/>
          <w:sz w:val="24"/>
          <w:szCs w:val="24"/>
        </w:rPr>
        <w:t>スポーツを通した青少年の健全育成にご尽力を賜り、</w:t>
      </w:r>
      <w:r w:rsidR="00C05D06">
        <w:rPr>
          <w:rFonts w:ascii="ＭＳ 明朝" w:eastAsia="ＭＳ 明朝" w:hAnsi="ＭＳ 明朝" w:hint="eastAsia"/>
          <w:sz w:val="24"/>
          <w:szCs w:val="24"/>
        </w:rPr>
        <w:t>深く</w:t>
      </w:r>
      <w:r w:rsidRPr="00797F2C">
        <w:rPr>
          <w:rFonts w:ascii="ＭＳ 明朝" w:eastAsia="ＭＳ 明朝" w:hAnsi="ＭＳ 明朝" w:hint="eastAsia"/>
          <w:sz w:val="24"/>
          <w:szCs w:val="24"/>
        </w:rPr>
        <w:t>感謝申し上げます。</w:t>
      </w:r>
    </w:p>
    <w:p w14:paraId="437782EA" w14:textId="51A38A37" w:rsidR="003B708B" w:rsidRDefault="004168E4" w:rsidP="00274196">
      <w:pPr>
        <w:spacing w:line="340" w:lineRule="exact"/>
        <w:ind w:firstLineChars="100" w:firstLine="2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="00D52C66">
        <w:rPr>
          <w:rFonts w:ascii="ＭＳ 明朝" w:eastAsia="ＭＳ 明朝" w:hAnsi="ＭＳ 明朝" w:hint="eastAsia"/>
          <w:sz w:val="24"/>
          <w:szCs w:val="24"/>
        </w:rPr>
        <w:t>一部の地域を除き、県内の多くの学校が、</w:t>
      </w:r>
      <w:r w:rsidR="00F60EF9">
        <w:rPr>
          <w:rFonts w:ascii="ＭＳ 明朝" w:eastAsia="ＭＳ 明朝" w:hAnsi="ＭＳ 明朝" w:hint="eastAsia"/>
          <w:sz w:val="24"/>
          <w:szCs w:val="24"/>
        </w:rPr>
        <w:t>５</w:t>
      </w:r>
      <w:r w:rsidR="00CD64FE" w:rsidRPr="00797F2C">
        <w:rPr>
          <w:rFonts w:ascii="ＭＳ 明朝" w:eastAsia="ＭＳ 明朝" w:hAnsi="ＭＳ 明朝" w:hint="eastAsia"/>
          <w:sz w:val="24"/>
          <w:szCs w:val="24"/>
        </w:rPr>
        <w:t>月</w:t>
      </w:r>
      <w:r w:rsidR="00F60EF9">
        <w:rPr>
          <w:rFonts w:ascii="ＭＳ 明朝" w:eastAsia="ＭＳ 明朝" w:hAnsi="ＭＳ 明朝" w:hint="eastAsia"/>
          <w:sz w:val="24"/>
          <w:szCs w:val="24"/>
        </w:rPr>
        <w:t>２５</w:t>
      </w:r>
      <w:r w:rsidR="00CD64FE" w:rsidRPr="00797F2C">
        <w:rPr>
          <w:rFonts w:ascii="ＭＳ 明朝" w:eastAsia="ＭＳ 明朝" w:hAnsi="ＭＳ 明朝" w:hint="eastAsia"/>
          <w:sz w:val="24"/>
          <w:szCs w:val="24"/>
        </w:rPr>
        <w:t>日</w:t>
      </w:r>
      <w:r w:rsidR="00F60EF9">
        <w:rPr>
          <w:rFonts w:ascii="ＭＳ 明朝" w:eastAsia="ＭＳ 明朝" w:hAnsi="ＭＳ 明朝" w:hint="eastAsia"/>
          <w:sz w:val="24"/>
          <w:szCs w:val="24"/>
        </w:rPr>
        <w:t>(月)</w:t>
      </w:r>
      <w:r w:rsidR="00D52C66">
        <w:rPr>
          <w:rFonts w:ascii="ＭＳ 明朝" w:eastAsia="ＭＳ 明朝" w:hAnsi="ＭＳ 明朝" w:hint="eastAsia"/>
          <w:sz w:val="24"/>
          <w:szCs w:val="24"/>
        </w:rPr>
        <w:t>に</w:t>
      </w:r>
      <w:r w:rsidR="00F60EF9">
        <w:rPr>
          <w:rFonts w:ascii="ＭＳ 明朝" w:eastAsia="ＭＳ 明朝" w:hAnsi="ＭＳ 明朝" w:hint="eastAsia"/>
          <w:sz w:val="24"/>
          <w:szCs w:val="24"/>
        </w:rPr>
        <w:t>再開</w:t>
      </w:r>
      <w:r w:rsidR="00D52C66">
        <w:rPr>
          <w:rFonts w:ascii="ＭＳ 明朝" w:eastAsia="ＭＳ 明朝" w:hAnsi="ＭＳ 明朝" w:hint="eastAsia"/>
          <w:sz w:val="24"/>
          <w:szCs w:val="24"/>
        </w:rPr>
        <w:t>されること</w:t>
      </w:r>
      <w:r w:rsidR="00F60EF9">
        <w:rPr>
          <w:rFonts w:ascii="ＭＳ 明朝" w:eastAsia="ＭＳ 明朝" w:hAnsi="ＭＳ 明朝" w:hint="eastAsia"/>
          <w:sz w:val="24"/>
          <w:szCs w:val="24"/>
        </w:rPr>
        <w:t>が予定され</w:t>
      </w:r>
      <w:r w:rsidR="00D52C66">
        <w:rPr>
          <w:rFonts w:ascii="ＭＳ 明朝" w:eastAsia="ＭＳ 明朝" w:hAnsi="ＭＳ 明朝" w:hint="eastAsia"/>
          <w:sz w:val="24"/>
          <w:szCs w:val="24"/>
        </w:rPr>
        <w:t>ています。</w:t>
      </w:r>
      <w:r w:rsidR="00F60EF9">
        <w:rPr>
          <w:rFonts w:ascii="ＭＳ 明朝" w:eastAsia="ＭＳ 明朝" w:hAnsi="ＭＳ 明朝" w:hint="eastAsia"/>
          <w:sz w:val="24"/>
          <w:szCs w:val="24"/>
        </w:rPr>
        <w:t>これに伴い県内の多くのスポーツ少年団の活動も再開されることが見込まれます。</w:t>
      </w:r>
    </w:p>
    <w:p w14:paraId="19B30878" w14:textId="0CE7A1BD" w:rsidR="000174F4" w:rsidRDefault="003B708B" w:rsidP="00274196">
      <w:pPr>
        <w:spacing w:line="340" w:lineRule="exact"/>
        <w:ind w:firstLineChars="100" w:firstLine="2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D52C66">
        <w:rPr>
          <w:rFonts w:ascii="ＭＳ 明朝" w:eastAsia="ＭＳ 明朝" w:hAnsi="ＭＳ 明朝" w:hint="eastAsia"/>
          <w:sz w:val="24"/>
          <w:szCs w:val="24"/>
        </w:rPr>
        <w:t>各市町スポーツ少年団本部におかれましては、</w:t>
      </w:r>
      <w:r w:rsidR="00AE52F7">
        <w:rPr>
          <w:rFonts w:ascii="ＭＳ 明朝" w:eastAsia="ＭＳ 明朝" w:hAnsi="ＭＳ 明朝" w:hint="eastAsia"/>
          <w:sz w:val="24"/>
          <w:szCs w:val="24"/>
        </w:rPr>
        <w:t>各単位団が</w:t>
      </w:r>
      <w:r w:rsidR="00D52C66">
        <w:rPr>
          <w:rFonts w:ascii="ＭＳ 明朝" w:eastAsia="ＭＳ 明朝" w:hAnsi="ＭＳ 明朝" w:hint="eastAsia"/>
          <w:sz w:val="24"/>
          <w:szCs w:val="24"/>
        </w:rPr>
        <w:t>新型コロナウイルス感染対策に万全を期してスポーツ少年団</w:t>
      </w:r>
      <w:r>
        <w:rPr>
          <w:rFonts w:ascii="ＭＳ 明朝" w:eastAsia="ＭＳ 明朝" w:hAnsi="ＭＳ 明朝" w:hint="eastAsia"/>
          <w:sz w:val="24"/>
          <w:szCs w:val="24"/>
        </w:rPr>
        <w:t>活動を</w:t>
      </w:r>
      <w:r w:rsidR="00F60EF9">
        <w:rPr>
          <w:rFonts w:ascii="ＭＳ 明朝" w:eastAsia="ＭＳ 明朝" w:hAnsi="ＭＳ 明朝" w:hint="eastAsia"/>
          <w:sz w:val="24"/>
          <w:szCs w:val="24"/>
        </w:rPr>
        <w:t>再開</w:t>
      </w:r>
      <w:r w:rsidR="00D52C66">
        <w:rPr>
          <w:rFonts w:ascii="ＭＳ 明朝" w:eastAsia="ＭＳ 明朝" w:hAnsi="ＭＳ 明朝" w:hint="eastAsia"/>
          <w:sz w:val="24"/>
          <w:szCs w:val="24"/>
        </w:rPr>
        <w:t>できるよう、下記の対応</w:t>
      </w:r>
      <w:r w:rsidR="00AE52F7">
        <w:rPr>
          <w:rFonts w:ascii="ＭＳ 明朝" w:eastAsia="ＭＳ 明朝" w:hAnsi="ＭＳ 明朝" w:hint="eastAsia"/>
          <w:sz w:val="24"/>
          <w:szCs w:val="24"/>
        </w:rPr>
        <w:t>について、適切</w:t>
      </w:r>
      <w:r w:rsidR="00D52C66">
        <w:rPr>
          <w:rFonts w:ascii="ＭＳ 明朝" w:eastAsia="ＭＳ 明朝" w:hAnsi="ＭＳ 明朝" w:hint="eastAsia"/>
          <w:sz w:val="24"/>
          <w:szCs w:val="24"/>
        </w:rPr>
        <w:t>な指導と助言をよろしくお願いします。</w:t>
      </w:r>
    </w:p>
    <w:p w14:paraId="3892B7D4" w14:textId="637B5DA1" w:rsidR="000D5D2A" w:rsidRPr="00797F2C" w:rsidRDefault="003B708B" w:rsidP="0027419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5D2A" w:rsidRPr="00797F2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FA310C9" w14:textId="77777777" w:rsidR="000D5D2A" w:rsidRPr="00797F2C" w:rsidRDefault="000D5D2A" w:rsidP="000D5D2A">
      <w:pPr>
        <w:pStyle w:val="a5"/>
        <w:rPr>
          <w:rFonts w:ascii="ＭＳ 明朝" w:eastAsia="ＭＳ 明朝" w:hAnsi="ＭＳ 明朝"/>
        </w:rPr>
      </w:pPr>
      <w:r w:rsidRPr="00797F2C">
        <w:rPr>
          <w:rFonts w:ascii="ＭＳ 明朝" w:eastAsia="ＭＳ 明朝" w:hAnsi="ＭＳ 明朝" w:hint="eastAsia"/>
        </w:rPr>
        <w:t>記</w:t>
      </w:r>
    </w:p>
    <w:p w14:paraId="4DFCFD70" w14:textId="1DE0F719" w:rsidR="00797F2C" w:rsidRDefault="000D5D2A" w:rsidP="00797F2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797F2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15354" w:rsidRPr="00797F2C">
        <w:rPr>
          <w:rFonts w:ascii="ＭＳ 明朝" w:eastAsia="ＭＳ 明朝" w:hAnsi="ＭＳ 明朝" w:hint="eastAsia"/>
          <w:sz w:val="24"/>
          <w:szCs w:val="24"/>
        </w:rPr>
        <w:t>対</w:t>
      </w:r>
      <w:r w:rsidR="00725AA5" w:rsidRPr="00797F2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15354" w:rsidRPr="00797F2C">
        <w:rPr>
          <w:rFonts w:ascii="ＭＳ 明朝" w:eastAsia="ＭＳ 明朝" w:hAnsi="ＭＳ 明朝" w:hint="eastAsia"/>
          <w:sz w:val="24"/>
          <w:szCs w:val="24"/>
        </w:rPr>
        <w:t>応</w:t>
      </w:r>
    </w:p>
    <w:p w14:paraId="5A744948" w14:textId="77777777" w:rsidR="00F173C9" w:rsidRPr="00797F2C" w:rsidRDefault="00F173C9" w:rsidP="00797F2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40AE6C67" w14:textId="525AB6E5" w:rsidR="003B708B" w:rsidRPr="00E154E4" w:rsidRDefault="003B708B" w:rsidP="00E154E4">
      <w:pPr>
        <w:pStyle w:val="a9"/>
        <w:numPr>
          <w:ilvl w:val="0"/>
          <w:numId w:val="2"/>
        </w:numPr>
        <w:spacing w:line="300" w:lineRule="exact"/>
        <w:ind w:leftChars="0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６月以降</w:t>
      </w:r>
      <w:r w:rsidR="00C05D06">
        <w:rPr>
          <w:rFonts w:ascii="ＭＳ 明朝" w:eastAsia="ＭＳ 明朝" w:hAnsi="ＭＳ 明朝" w:hint="eastAsia"/>
          <w:sz w:val="24"/>
          <w:szCs w:val="24"/>
        </w:rPr>
        <w:t>の活動</w:t>
      </w:r>
      <w:r>
        <w:rPr>
          <w:rFonts w:ascii="ＭＳ 明朝" w:eastAsia="ＭＳ 明朝" w:hAnsi="ＭＳ 明朝" w:hint="eastAsia"/>
          <w:sz w:val="24"/>
          <w:szCs w:val="24"/>
        </w:rPr>
        <w:t>は、新型コロナウイルス感染</w:t>
      </w:r>
      <w:r w:rsidR="00C05D06">
        <w:rPr>
          <w:rFonts w:ascii="ＭＳ 明朝" w:eastAsia="ＭＳ 明朝" w:hAnsi="ＭＳ 明朝" w:hint="eastAsia"/>
          <w:sz w:val="24"/>
          <w:szCs w:val="24"/>
        </w:rPr>
        <w:t>予防</w:t>
      </w:r>
      <w:r>
        <w:rPr>
          <w:rFonts w:ascii="ＭＳ 明朝" w:eastAsia="ＭＳ 明朝" w:hAnsi="ＭＳ 明朝" w:hint="eastAsia"/>
          <w:sz w:val="24"/>
          <w:szCs w:val="24"/>
        </w:rPr>
        <w:t>対策</w:t>
      </w:r>
      <w:r w:rsidR="00E154E4">
        <w:rPr>
          <w:rFonts w:ascii="ＭＳ 明朝" w:eastAsia="ＭＳ 明朝" w:hAnsi="ＭＳ 明朝" w:hint="eastAsia"/>
          <w:sz w:val="24"/>
          <w:szCs w:val="24"/>
        </w:rPr>
        <w:t>に</w:t>
      </w:r>
      <w:r w:rsidRPr="00E154E4">
        <w:rPr>
          <w:rFonts w:ascii="ＭＳ 明朝" w:eastAsia="ＭＳ 明朝" w:hAnsi="ＭＳ 明朝" w:hint="eastAsia"/>
          <w:sz w:val="24"/>
          <w:szCs w:val="24"/>
        </w:rPr>
        <w:t>十分</w:t>
      </w:r>
      <w:r w:rsidR="00E154E4">
        <w:rPr>
          <w:rFonts w:ascii="ＭＳ 明朝" w:eastAsia="ＭＳ 明朝" w:hAnsi="ＭＳ 明朝" w:hint="eastAsia"/>
          <w:sz w:val="24"/>
          <w:szCs w:val="24"/>
        </w:rPr>
        <w:t>な</w:t>
      </w:r>
      <w:r w:rsidRPr="00E154E4">
        <w:rPr>
          <w:rFonts w:ascii="ＭＳ 明朝" w:eastAsia="ＭＳ 明朝" w:hAnsi="ＭＳ 明朝" w:hint="eastAsia"/>
          <w:sz w:val="24"/>
          <w:szCs w:val="24"/>
        </w:rPr>
        <w:t>配慮</w:t>
      </w:r>
      <w:r w:rsidR="00E154E4">
        <w:rPr>
          <w:rFonts w:ascii="ＭＳ 明朝" w:eastAsia="ＭＳ 明朝" w:hAnsi="ＭＳ 明朝" w:hint="eastAsia"/>
          <w:sz w:val="24"/>
          <w:szCs w:val="24"/>
        </w:rPr>
        <w:t>を</w:t>
      </w:r>
      <w:r w:rsidRPr="00E154E4">
        <w:rPr>
          <w:rFonts w:ascii="ＭＳ 明朝" w:eastAsia="ＭＳ 明朝" w:hAnsi="ＭＳ 明朝" w:hint="eastAsia"/>
          <w:sz w:val="24"/>
          <w:szCs w:val="24"/>
        </w:rPr>
        <w:t>して行うこと</w:t>
      </w:r>
    </w:p>
    <w:p w14:paraId="75AD0E64" w14:textId="29E00C68" w:rsidR="00D52C66" w:rsidRPr="00696290" w:rsidRDefault="00274196" w:rsidP="00696290">
      <w:pPr>
        <w:pStyle w:val="a9"/>
        <w:numPr>
          <w:ilvl w:val="0"/>
          <w:numId w:val="2"/>
        </w:numPr>
        <w:spacing w:line="300" w:lineRule="exact"/>
        <w:ind w:leftChars="0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696290">
        <w:rPr>
          <w:rFonts w:ascii="ＭＳ 明朝" w:eastAsia="ＭＳ 明朝" w:hAnsi="ＭＳ 明朝" w:hint="eastAsia"/>
          <w:sz w:val="24"/>
          <w:szCs w:val="24"/>
        </w:rPr>
        <w:t>活動に際しては、</w:t>
      </w:r>
      <w:r w:rsidR="00D52C66" w:rsidRPr="00696290">
        <w:rPr>
          <w:rFonts w:ascii="ＭＳ 明朝" w:eastAsia="ＭＳ 明朝" w:hAnsi="ＭＳ 明朝" w:hint="eastAsia"/>
          <w:sz w:val="24"/>
          <w:szCs w:val="24"/>
        </w:rPr>
        <w:t>添付</w:t>
      </w:r>
      <w:r w:rsidRPr="00696290">
        <w:rPr>
          <w:rFonts w:ascii="ＭＳ 明朝" w:eastAsia="ＭＳ 明朝" w:hAnsi="ＭＳ 明朝" w:hint="eastAsia"/>
          <w:sz w:val="24"/>
          <w:szCs w:val="24"/>
        </w:rPr>
        <w:t>資料</w:t>
      </w:r>
      <w:r w:rsidR="00D52C66" w:rsidRPr="00696290">
        <w:rPr>
          <w:rFonts w:ascii="ＭＳ 明朝" w:eastAsia="ＭＳ 明朝" w:hAnsi="ＭＳ 明朝" w:hint="eastAsia"/>
          <w:sz w:val="24"/>
          <w:szCs w:val="24"/>
        </w:rPr>
        <w:t>の「</w:t>
      </w:r>
      <w:r w:rsidR="00696290" w:rsidRPr="006962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スポーツイベントの再開に向けた感染拡大予防ガイドライン</w:t>
      </w:r>
      <w:r w:rsidRPr="00696290">
        <w:rPr>
          <w:rFonts w:ascii="ＭＳ 明朝" w:eastAsia="ＭＳ 明朝" w:hAnsi="ＭＳ 明朝" w:hint="eastAsia"/>
          <w:sz w:val="24"/>
          <w:szCs w:val="24"/>
        </w:rPr>
        <w:t>及び</w:t>
      </w:r>
      <w:r w:rsidR="00D52C66" w:rsidRPr="00696290">
        <w:rPr>
          <w:rFonts w:ascii="ＭＳ 明朝" w:eastAsia="ＭＳ 明朝" w:hAnsi="ＭＳ 明朝" w:hint="eastAsia"/>
          <w:sz w:val="24"/>
          <w:szCs w:val="24"/>
        </w:rPr>
        <w:t>チェックリスト」を</w:t>
      </w:r>
      <w:r w:rsidRPr="00696290">
        <w:rPr>
          <w:rFonts w:ascii="ＭＳ 明朝" w:eastAsia="ＭＳ 明朝" w:hAnsi="ＭＳ 明朝" w:hint="eastAsia"/>
          <w:sz w:val="24"/>
          <w:szCs w:val="24"/>
        </w:rPr>
        <w:t>参考にし</w:t>
      </w:r>
      <w:r w:rsidR="00D52C66" w:rsidRPr="00696290">
        <w:rPr>
          <w:rFonts w:ascii="ＭＳ 明朝" w:eastAsia="ＭＳ 明朝" w:hAnsi="ＭＳ 明朝" w:hint="eastAsia"/>
          <w:sz w:val="24"/>
          <w:szCs w:val="24"/>
        </w:rPr>
        <w:t>、</w:t>
      </w:r>
      <w:r w:rsidRPr="00696290">
        <w:rPr>
          <w:rFonts w:ascii="ＭＳ 明朝" w:eastAsia="ＭＳ 明朝" w:hAnsi="ＭＳ 明朝" w:hint="eastAsia"/>
          <w:sz w:val="24"/>
          <w:szCs w:val="24"/>
        </w:rPr>
        <w:t>対策の徹底を</w:t>
      </w:r>
      <w:r w:rsidR="00D52C66" w:rsidRPr="00696290">
        <w:rPr>
          <w:rFonts w:ascii="ＭＳ 明朝" w:eastAsia="ＭＳ 明朝" w:hAnsi="ＭＳ 明朝" w:hint="eastAsia"/>
          <w:sz w:val="24"/>
          <w:szCs w:val="24"/>
        </w:rPr>
        <w:t>図ること</w:t>
      </w:r>
    </w:p>
    <w:p w14:paraId="5F865E15" w14:textId="6FE40933" w:rsidR="00A47DEE" w:rsidRPr="003B708B" w:rsidRDefault="00274196" w:rsidP="00F173C9">
      <w:pPr>
        <w:pStyle w:val="a9"/>
        <w:numPr>
          <w:ilvl w:val="0"/>
          <w:numId w:val="2"/>
        </w:numPr>
        <w:spacing w:line="300" w:lineRule="exact"/>
        <w:ind w:leftChars="0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競技の特性を踏まえた</w:t>
      </w:r>
      <w:r w:rsidR="0069629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ガイドラインが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各</w:t>
      </w:r>
      <w:r w:rsidR="003B708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競技団体</w:t>
      </w:r>
      <w:r w:rsidR="0069629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から示されている場合は、それに従って活動をすること</w:t>
      </w:r>
    </w:p>
    <w:p w14:paraId="3BD10815" w14:textId="65213282" w:rsidR="00F95BCF" w:rsidRPr="00797F2C" w:rsidRDefault="00797F2C" w:rsidP="00F173C9">
      <w:pPr>
        <w:spacing w:line="300" w:lineRule="exact"/>
        <w:ind w:left="342" w:hangingChars="150" w:hanging="342"/>
        <w:rPr>
          <w:rFonts w:ascii="ＭＳ 明朝" w:eastAsia="ＭＳ 明朝" w:hAnsi="ＭＳ 明朝"/>
          <w:sz w:val="24"/>
          <w:szCs w:val="24"/>
        </w:rPr>
      </w:pPr>
      <w:r w:rsidRPr="00797F2C">
        <w:rPr>
          <w:rFonts w:ascii="ＭＳ 明朝" w:eastAsia="ＭＳ 明朝" w:hAnsi="ＭＳ 明朝" w:hint="eastAsia"/>
          <w:sz w:val="24"/>
          <w:szCs w:val="24"/>
        </w:rPr>
        <w:t>(</w:t>
      </w:r>
      <w:r w:rsidR="00D653F4">
        <w:rPr>
          <w:rFonts w:ascii="ＭＳ 明朝" w:eastAsia="ＭＳ 明朝" w:hAnsi="ＭＳ 明朝" w:hint="eastAsia"/>
          <w:sz w:val="24"/>
          <w:szCs w:val="24"/>
        </w:rPr>
        <w:t>4)</w:t>
      </w:r>
      <w:r w:rsidRPr="00797F2C">
        <w:rPr>
          <w:rFonts w:ascii="ＭＳ 明朝" w:eastAsia="ＭＳ 明朝" w:hAnsi="ＭＳ 明朝" w:hint="eastAsia"/>
          <w:sz w:val="24"/>
          <w:szCs w:val="24"/>
        </w:rPr>
        <w:t>新型コロナウイルス感染対策に</w:t>
      </w:r>
      <w:r w:rsidR="00D52C66">
        <w:rPr>
          <w:rFonts w:ascii="ＭＳ 明朝" w:eastAsia="ＭＳ 明朝" w:hAnsi="ＭＳ 明朝" w:hint="eastAsia"/>
          <w:sz w:val="24"/>
          <w:szCs w:val="24"/>
        </w:rPr>
        <w:t>係る</w:t>
      </w:r>
      <w:r w:rsidRPr="00797F2C">
        <w:rPr>
          <w:rFonts w:ascii="ＭＳ 明朝" w:eastAsia="ＭＳ 明朝" w:hAnsi="ＭＳ 明朝" w:hint="eastAsia"/>
          <w:sz w:val="24"/>
          <w:szCs w:val="24"/>
        </w:rPr>
        <w:t>留意事項</w:t>
      </w:r>
      <w:r w:rsidR="003B708B">
        <w:rPr>
          <w:rFonts w:ascii="ＭＳ 明朝" w:eastAsia="ＭＳ 明朝" w:hAnsi="ＭＳ 明朝" w:hint="eastAsia"/>
          <w:sz w:val="24"/>
          <w:szCs w:val="24"/>
        </w:rPr>
        <w:t>等</w:t>
      </w:r>
      <w:r w:rsidRPr="00797F2C">
        <w:rPr>
          <w:rFonts w:ascii="ＭＳ 明朝" w:eastAsia="ＭＳ 明朝" w:hAnsi="ＭＳ 明朝" w:hint="eastAsia"/>
          <w:sz w:val="24"/>
          <w:szCs w:val="24"/>
        </w:rPr>
        <w:t>を</w:t>
      </w:r>
      <w:r w:rsidR="003B708B">
        <w:rPr>
          <w:rFonts w:ascii="ＭＳ 明朝" w:eastAsia="ＭＳ 明朝" w:hAnsi="ＭＳ 明朝" w:hint="eastAsia"/>
          <w:sz w:val="24"/>
          <w:szCs w:val="24"/>
        </w:rPr>
        <w:t>常に入手し</w:t>
      </w:r>
      <w:r w:rsidRPr="00797F2C">
        <w:rPr>
          <w:rFonts w:ascii="ＭＳ 明朝" w:eastAsia="ＭＳ 明朝" w:hAnsi="ＭＳ 明朝" w:hint="eastAsia"/>
          <w:sz w:val="24"/>
          <w:szCs w:val="24"/>
        </w:rPr>
        <w:t>、</w:t>
      </w:r>
      <w:r w:rsidR="00F173C9">
        <w:rPr>
          <w:rFonts w:ascii="ＭＳ 明朝" w:eastAsia="ＭＳ 明朝" w:hAnsi="ＭＳ 明朝" w:hint="eastAsia"/>
          <w:sz w:val="24"/>
          <w:szCs w:val="24"/>
        </w:rPr>
        <w:t>感染症</w:t>
      </w:r>
      <w:r w:rsidRPr="00797F2C">
        <w:rPr>
          <w:rFonts w:ascii="ＭＳ 明朝" w:eastAsia="ＭＳ 明朝" w:hAnsi="ＭＳ 明朝" w:hint="eastAsia"/>
          <w:sz w:val="24"/>
          <w:szCs w:val="24"/>
        </w:rPr>
        <w:t>対策に万全を期すこと</w:t>
      </w:r>
    </w:p>
    <w:p w14:paraId="670DFC3D" w14:textId="775B3C84" w:rsidR="00A15354" w:rsidRDefault="00797F2C" w:rsidP="00797F2C">
      <w:pPr>
        <w:spacing w:line="300" w:lineRule="exact"/>
        <w:ind w:left="342" w:hangingChars="150" w:hanging="342"/>
        <w:rPr>
          <w:rFonts w:ascii="ＭＳ 明朝" w:eastAsia="ＭＳ 明朝" w:hAnsi="ＭＳ 明朝"/>
          <w:sz w:val="24"/>
          <w:szCs w:val="24"/>
        </w:rPr>
      </w:pPr>
      <w:bookmarkStart w:id="0" w:name="_Hlk35422966"/>
      <w:r w:rsidRPr="00797F2C">
        <w:rPr>
          <w:rFonts w:ascii="ＭＳ 明朝" w:eastAsia="ＭＳ 明朝" w:hAnsi="ＭＳ 明朝" w:hint="eastAsia"/>
          <w:sz w:val="24"/>
          <w:szCs w:val="24"/>
        </w:rPr>
        <w:t>(</w:t>
      </w:r>
      <w:r w:rsidR="00D653F4">
        <w:rPr>
          <w:rFonts w:ascii="ＭＳ 明朝" w:eastAsia="ＭＳ 明朝" w:hAnsi="ＭＳ 明朝"/>
          <w:sz w:val="24"/>
          <w:szCs w:val="24"/>
        </w:rPr>
        <w:t>5</w:t>
      </w:r>
      <w:r w:rsidRPr="00797F2C">
        <w:rPr>
          <w:rFonts w:ascii="ＭＳ 明朝" w:eastAsia="ＭＳ 明朝" w:hAnsi="ＭＳ 明朝"/>
          <w:sz w:val="24"/>
          <w:szCs w:val="24"/>
        </w:rPr>
        <w:t>)</w:t>
      </w:r>
      <w:r w:rsidR="00B739DB" w:rsidRPr="00797F2C">
        <w:rPr>
          <w:rFonts w:ascii="ＭＳ 明朝" w:eastAsia="ＭＳ 明朝" w:hAnsi="ＭＳ 明朝" w:hint="eastAsia"/>
          <w:sz w:val="24"/>
          <w:szCs w:val="24"/>
        </w:rPr>
        <w:t>保護者や団員に対</w:t>
      </w:r>
      <w:r w:rsidR="008746A5" w:rsidRPr="00797F2C">
        <w:rPr>
          <w:rFonts w:ascii="ＭＳ 明朝" w:eastAsia="ＭＳ 明朝" w:hAnsi="ＭＳ 明朝" w:hint="eastAsia"/>
          <w:sz w:val="24"/>
          <w:szCs w:val="24"/>
        </w:rPr>
        <w:t>しては、</w:t>
      </w:r>
      <w:r w:rsidR="00A47DEE" w:rsidRPr="00797F2C">
        <w:rPr>
          <w:rFonts w:ascii="ＭＳ 明朝" w:eastAsia="ＭＳ 明朝" w:hAnsi="ＭＳ 明朝" w:hint="eastAsia"/>
          <w:sz w:val="24"/>
          <w:szCs w:val="24"/>
        </w:rPr>
        <w:t>参加を強制することなく、</w:t>
      </w:r>
      <w:r w:rsidR="008746A5" w:rsidRPr="00797F2C">
        <w:rPr>
          <w:rFonts w:ascii="ＭＳ 明朝" w:eastAsia="ＭＳ 明朝" w:hAnsi="ＭＳ 明朝" w:hint="eastAsia"/>
          <w:sz w:val="24"/>
          <w:szCs w:val="24"/>
        </w:rPr>
        <w:t>育成母集団と連携し、</w:t>
      </w:r>
      <w:r w:rsidR="00A47DEE" w:rsidRPr="00797F2C">
        <w:rPr>
          <w:rFonts w:ascii="ＭＳ 明朝" w:eastAsia="ＭＳ 明朝" w:hAnsi="ＭＳ 明朝" w:hint="eastAsia"/>
          <w:sz w:val="24"/>
          <w:szCs w:val="24"/>
        </w:rPr>
        <w:t>より</w:t>
      </w:r>
      <w:r w:rsidR="008746A5" w:rsidRPr="00797F2C">
        <w:rPr>
          <w:rFonts w:ascii="ＭＳ 明朝" w:eastAsia="ＭＳ 明朝" w:hAnsi="ＭＳ 明朝" w:hint="eastAsia"/>
          <w:sz w:val="24"/>
          <w:szCs w:val="24"/>
        </w:rPr>
        <w:t>細やかな</w:t>
      </w:r>
      <w:r w:rsidR="00B739DB" w:rsidRPr="00797F2C">
        <w:rPr>
          <w:rFonts w:ascii="ＭＳ 明朝" w:eastAsia="ＭＳ 明朝" w:hAnsi="ＭＳ 明朝" w:hint="eastAsia"/>
          <w:sz w:val="24"/>
          <w:szCs w:val="24"/>
        </w:rPr>
        <w:t>配慮</w:t>
      </w:r>
      <w:r w:rsidR="008746A5" w:rsidRPr="00797F2C">
        <w:rPr>
          <w:rFonts w:ascii="ＭＳ 明朝" w:eastAsia="ＭＳ 明朝" w:hAnsi="ＭＳ 明朝" w:hint="eastAsia"/>
          <w:sz w:val="24"/>
          <w:szCs w:val="24"/>
        </w:rPr>
        <w:t>を</w:t>
      </w:r>
      <w:r w:rsidRPr="00797F2C">
        <w:rPr>
          <w:rFonts w:ascii="ＭＳ 明朝" w:eastAsia="ＭＳ 明朝" w:hAnsi="ＭＳ 明朝" w:hint="eastAsia"/>
          <w:sz w:val="24"/>
          <w:szCs w:val="24"/>
        </w:rPr>
        <w:t>すること</w:t>
      </w:r>
    </w:p>
    <w:p w14:paraId="022D91B0" w14:textId="228B7C26" w:rsidR="00C05D06" w:rsidRPr="00797F2C" w:rsidRDefault="00C05D06" w:rsidP="00797F2C">
      <w:pPr>
        <w:spacing w:line="300" w:lineRule="exact"/>
        <w:ind w:left="342" w:hangingChars="150" w:hanging="3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6)</w:t>
      </w:r>
      <w:r>
        <w:rPr>
          <w:rFonts w:ascii="ＭＳ 明朝" w:eastAsia="ＭＳ 明朝" w:hAnsi="ＭＳ 明朝" w:hint="eastAsia"/>
          <w:sz w:val="24"/>
          <w:szCs w:val="24"/>
        </w:rPr>
        <w:t>活動に当たっては、十分な準備運動を行うとともに、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けが防止・熱中症防止の観点から、短期間による急激な運動の回避及び暑熱対策を十分に行うこと</w:t>
      </w:r>
    </w:p>
    <w:p w14:paraId="0B88D4DB" w14:textId="49F16789" w:rsidR="00F95BCF" w:rsidRPr="00F173C9" w:rsidRDefault="00F95BCF" w:rsidP="00797F2C">
      <w:pPr>
        <w:spacing w:line="300" w:lineRule="exac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797F2C">
        <w:rPr>
          <w:rFonts w:ascii="ＭＳ 明朝" w:eastAsia="ＭＳ 明朝" w:hAnsi="ＭＳ 明朝"/>
          <w:sz w:val="24"/>
          <w:szCs w:val="24"/>
        </w:rPr>
        <w:t>(</w:t>
      </w:r>
      <w:r w:rsidR="00C05D06">
        <w:rPr>
          <w:rFonts w:ascii="ＭＳ 明朝" w:eastAsia="ＭＳ 明朝" w:hAnsi="ＭＳ 明朝"/>
          <w:sz w:val="24"/>
          <w:szCs w:val="24"/>
        </w:rPr>
        <w:t>7</w:t>
      </w:r>
      <w:r w:rsidRPr="00797F2C">
        <w:rPr>
          <w:rFonts w:ascii="ＭＳ 明朝" w:eastAsia="ＭＳ 明朝" w:hAnsi="ＭＳ 明朝"/>
          <w:sz w:val="24"/>
          <w:szCs w:val="24"/>
        </w:rPr>
        <w:t>)</w:t>
      </w:r>
      <w:r w:rsidR="00797F2C" w:rsidRPr="004168E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市町から</w:t>
      </w:r>
      <w:r w:rsidR="000174F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活動停止等の</w:t>
      </w:r>
      <w:r w:rsidR="00797F2C" w:rsidRPr="004168E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指示が出されている場合は、その指示に従</w:t>
      </w:r>
      <w:r w:rsidR="000174F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うこと</w:t>
      </w:r>
    </w:p>
    <w:bookmarkEnd w:id="0"/>
    <w:p w14:paraId="7F5A08E6" w14:textId="77777777" w:rsidR="008746A5" w:rsidRPr="00797F2C" w:rsidRDefault="008746A5" w:rsidP="008746A5">
      <w:pPr>
        <w:spacing w:line="300" w:lineRule="exact"/>
        <w:ind w:leftChars="200" w:left="396" w:firstLineChars="50" w:firstLine="114"/>
        <w:rPr>
          <w:rFonts w:ascii="ＭＳ 明朝" w:eastAsia="ＭＳ 明朝" w:hAnsi="ＭＳ 明朝"/>
          <w:sz w:val="24"/>
          <w:szCs w:val="24"/>
        </w:rPr>
      </w:pPr>
    </w:p>
    <w:p w14:paraId="4C711113" w14:textId="62C843A2" w:rsidR="00274196" w:rsidRDefault="00D85531" w:rsidP="000D5D2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797F2C">
        <w:rPr>
          <w:rFonts w:ascii="ＭＳ 明朝" w:eastAsia="ＭＳ 明朝" w:hAnsi="ＭＳ 明朝" w:hint="eastAsia"/>
          <w:sz w:val="24"/>
          <w:szCs w:val="24"/>
        </w:rPr>
        <w:t>２</w:t>
      </w:r>
      <w:r w:rsidR="00274196">
        <w:rPr>
          <w:rFonts w:ascii="ＭＳ 明朝" w:eastAsia="ＭＳ 明朝" w:hAnsi="ＭＳ 明朝" w:hint="eastAsia"/>
          <w:sz w:val="24"/>
          <w:szCs w:val="24"/>
        </w:rPr>
        <w:t xml:space="preserve">　添付資料</w:t>
      </w:r>
    </w:p>
    <w:p w14:paraId="6A686CA7" w14:textId="197A9801" w:rsidR="00274196" w:rsidRPr="00274196" w:rsidRDefault="00274196" w:rsidP="00274196">
      <w:pPr>
        <w:overflowPunct w:val="0"/>
        <w:adjustRightInd w:val="0"/>
        <w:spacing w:line="300" w:lineRule="exact"/>
        <w:ind w:leftChars="-171" w:left="-338" w:right="-318" w:firstLineChars="100" w:firstLine="228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19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</w:t>
      </w:r>
      <w:bookmarkStart w:id="1" w:name="_Hlk40772644"/>
      <w:r w:rsidRPr="0027419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スポーツイベントの再開に向けた感染拡大予防ガイドライン</w:t>
      </w:r>
      <w:r w:rsidR="004B4C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（日本スポーツ協会）</w:t>
      </w:r>
    </w:p>
    <w:bookmarkEnd w:id="1"/>
    <w:p w14:paraId="431D408C" w14:textId="4E5C1CB1" w:rsidR="00274196" w:rsidRPr="00274196" w:rsidRDefault="00274196" w:rsidP="00274196">
      <w:pPr>
        <w:overflowPunct w:val="0"/>
        <w:adjustRightInd w:val="0"/>
        <w:spacing w:line="300" w:lineRule="exact"/>
        <w:ind w:leftChars="-171" w:left="-338" w:right="-318" w:firstLineChars="200" w:firstLine="45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7419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・スポーツイベント開催・実施時の感染防止策チェックリスト</w:t>
      </w:r>
      <w:r w:rsidR="004B4C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（日本スポーツ協会）</w:t>
      </w:r>
    </w:p>
    <w:p w14:paraId="2BA43918" w14:textId="77777777" w:rsidR="00E154E4" w:rsidRDefault="00E154E4" w:rsidP="000D5D2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27614324" w14:textId="77777777" w:rsidR="00E154E4" w:rsidRDefault="00E154E4" w:rsidP="000D5D2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参考資料　</w:t>
      </w:r>
    </w:p>
    <w:p w14:paraId="24DE8121" w14:textId="06E224F5" w:rsidR="00274196" w:rsidRDefault="00E154E4" w:rsidP="00E154E4">
      <w:pPr>
        <w:spacing w:line="300" w:lineRule="exact"/>
        <w:ind w:firstLineChars="100" w:firstLine="2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･ 部活動（運動部・文化部</w:t>
      </w:r>
      <w:r>
        <w:rPr>
          <w:rFonts w:ascii="ＭＳ 明朝" w:eastAsia="ＭＳ 明朝" w:hAnsi="ＭＳ 明朝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の運動再開に向けた留意点について（県教委）</w:t>
      </w:r>
    </w:p>
    <w:p w14:paraId="22623DCE" w14:textId="77777777" w:rsidR="00E154E4" w:rsidRPr="00E154E4" w:rsidRDefault="00E154E4" w:rsidP="000D5D2A">
      <w:pPr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1E928EF2" w14:textId="28FD11AC" w:rsidR="000D5D2A" w:rsidRPr="00797F2C" w:rsidRDefault="00E154E4" w:rsidP="000D5D2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2741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5D2A" w:rsidRPr="00797F2C">
        <w:rPr>
          <w:rFonts w:ascii="ＭＳ 明朝" w:eastAsia="ＭＳ 明朝" w:hAnsi="ＭＳ 明朝" w:hint="eastAsia"/>
          <w:sz w:val="24"/>
          <w:szCs w:val="24"/>
        </w:rPr>
        <w:t>問</w:t>
      </w:r>
      <w:r w:rsidR="00725AA5" w:rsidRPr="00797F2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D5D2A" w:rsidRPr="00797F2C">
        <w:rPr>
          <w:rFonts w:ascii="ＭＳ 明朝" w:eastAsia="ＭＳ 明朝" w:hAnsi="ＭＳ 明朝" w:hint="eastAsia"/>
          <w:sz w:val="24"/>
          <w:szCs w:val="24"/>
        </w:rPr>
        <w:t>合</w:t>
      </w:r>
      <w:r w:rsidR="00725AA5" w:rsidRPr="00797F2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D5D2A" w:rsidRPr="00797F2C">
        <w:rPr>
          <w:rFonts w:ascii="ＭＳ 明朝" w:eastAsia="ＭＳ 明朝" w:hAnsi="ＭＳ 明朝" w:hint="eastAsia"/>
          <w:sz w:val="24"/>
          <w:szCs w:val="24"/>
        </w:rPr>
        <w:t>先</w:t>
      </w:r>
    </w:p>
    <w:p w14:paraId="7782AB22" w14:textId="77777777" w:rsidR="000D5D2A" w:rsidRPr="00797F2C" w:rsidRDefault="000D5D2A" w:rsidP="000D5D2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797F2C">
        <w:rPr>
          <w:rFonts w:ascii="ＭＳ 明朝" w:eastAsia="ＭＳ 明朝" w:hAnsi="ＭＳ 明朝" w:hint="eastAsia"/>
          <w:sz w:val="24"/>
          <w:szCs w:val="24"/>
        </w:rPr>
        <w:t xml:space="preserve">　　　（公財）山口県体育協会山口県スポーツ少年団</w:t>
      </w:r>
    </w:p>
    <w:p w14:paraId="00F75F00" w14:textId="643C2CD1" w:rsidR="000D5D2A" w:rsidRPr="00797F2C" w:rsidRDefault="000D5D2A" w:rsidP="00716D0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797F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E7965" w:rsidRPr="00797F2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97F2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E7965" w:rsidRPr="00797F2C">
        <w:rPr>
          <w:rFonts w:ascii="ＭＳ 明朝" w:eastAsia="ＭＳ 明朝" w:hAnsi="ＭＳ 明朝" w:hint="eastAsia"/>
          <w:sz w:val="24"/>
          <w:szCs w:val="24"/>
        </w:rPr>
        <w:t>TEL　０８３－９３３－４６９７</w:t>
      </w:r>
      <w:r w:rsidRPr="00797F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E7965" w:rsidRPr="00797F2C">
        <w:rPr>
          <w:rFonts w:ascii="ＭＳ 明朝" w:eastAsia="ＭＳ 明朝" w:hAnsi="ＭＳ 明朝" w:hint="eastAsia"/>
          <w:sz w:val="24"/>
          <w:szCs w:val="24"/>
        </w:rPr>
        <w:t xml:space="preserve">　担当　</w:t>
      </w:r>
      <w:r w:rsidR="00D85531" w:rsidRPr="00797F2C">
        <w:rPr>
          <w:rFonts w:ascii="ＭＳ 明朝" w:eastAsia="ＭＳ 明朝" w:hAnsi="ＭＳ 明朝" w:hint="eastAsia"/>
          <w:sz w:val="24"/>
          <w:szCs w:val="24"/>
        </w:rPr>
        <w:t>和田・</w:t>
      </w:r>
      <w:r w:rsidR="005E7965" w:rsidRPr="00797F2C">
        <w:rPr>
          <w:rFonts w:ascii="ＭＳ 明朝" w:eastAsia="ＭＳ 明朝" w:hAnsi="ＭＳ 明朝" w:hint="eastAsia"/>
          <w:sz w:val="24"/>
          <w:szCs w:val="24"/>
        </w:rPr>
        <w:t>山根・茂垣</w:t>
      </w:r>
    </w:p>
    <w:sectPr w:rsidR="000D5D2A" w:rsidRPr="00797F2C" w:rsidSect="00A47DEE">
      <w:pgSz w:w="11906" w:h="16838" w:code="9"/>
      <w:pgMar w:top="1440" w:right="907" w:bottom="1440" w:left="907" w:header="851" w:footer="992" w:gutter="0"/>
      <w:cols w:space="425"/>
      <w:docGrid w:type="linesAndChars" w:linePitch="296" w:charSpace="-2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244B0" w14:textId="77777777" w:rsidR="002F0D37" w:rsidRDefault="002F0D37" w:rsidP="002F0D37">
      <w:r>
        <w:separator/>
      </w:r>
    </w:p>
  </w:endnote>
  <w:endnote w:type="continuationSeparator" w:id="0">
    <w:p w14:paraId="15B2B31B" w14:textId="77777777" w:rsidR="002F0D37" w:rsidRDefault="002F0D37" w:rsidP="002F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F0107" w14:textId="77777777" w:rsidR="002F0D37" w:rsidRDefault="002F0D37" w:rsidP="002F0D37">
      <w:r>
        <w:separator/>
      </w:r>
    </w:p>
  </w:footnote>
  <w:footnote w:type="continuationSeparator" w:id="0">
    <w:p w14:paraId="32D72879" w14:textId="77777777" w:rsidR="002F0D37" w:rsidRDefault="002F0D37" w:rsidP="002F0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51328"/>
    <w:multiLevelType w:val="hybridMultilevel"/>
    <w:tmpl w:val="B5E22CA8"/>
    <w:lvl w:ilvl="0" w:tplc="20F84C7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B3D51"/>
    <w:multiLevelType w:val="hybridMultilevel"/>
    <w:tmpl w:val="D9D09C92"/>
    <w:lvl w:ilvl="0" w:tplc="8326BBB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9"/>
  <w:drawingGridVerticalSpacing w:val="14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FE"/>
    <w:rsid w:val="000174F4"/>
    <w:rsid w:val="000A08FE"/>
    <w:rsid w:val="000D5D2A"/>
    <w:rsid w:val="001C118B"/>
    <w:rsid w:val="00274196"/>
    <w:rsid w:val="002F0D37"/>
    <w:rsid w:val="00393161"/>
    <w:rsid w:val="003B708B"/>
    <w:rsid w:val="004168E4"/>
    <w:rsid w:val="00453FB4"/>
    <w:rsid w:val="004B4C1D"/>
    <w:rsid w:val="005E7965"/>
    <w:rsid w:val="00696290"/>
    <w:rsid w:val="006E63AE"/>
    <w:rsid w:val="00716D0F"/>
    <w:rsid w:val="00725AA5"/>
    <w:rsid w:val="00797F2C"/>
    <w:rsid w:val="007F6B44"/>
    <w:rsid w:val="00833EC6"/>
    <w:rsid w:val="008746A5"/>
    <w:rsid w:val="008B4431"/>
    <w:rsid w:val="009700DA"/>
    <w:rsid w:val="00994B9C"/>
    <w:rsid w:val="009F2B05"/>
    <w:rsid w:val="00A15354"/>
    <w:rsid w:val="00A47DEE"/>
    <w:rsid w:val="00AE52F7"/>
    <w:rsid w:val="00B65EBE"/>
    <w:rsid w:val="00B739DB"/>
    <w:rsid w:val="00B87E9A"/>
    <w:rsid w:val="00C05D06"/>
    <w:rsid w:val="00C4392E"/>
    <w:rsid w:val="00C91AB4"/>
    <w:rsid w:val="00CD64FE"/>
    <w:rsid w:val="00D52C66"/>
    <w:rsid w:val="00D653F4"/>
    <w:rsid w:val="00D85531"/>
    <w:rsid w:val="00E154E4"/>
    <w:rsid w:val="00EA4CB5"/>
    <w:rsid w:val="00ED2071"/>
    <w:rsid w:val="00F173C9"/>
    <w:rsid w:val="00F51275"/>
    <w:rsid w:val="00F60EF9"/>
    <w:rsid w:val="00F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2EDD88"/>
  <w15:chartTrackingRefBased/>
  <w15:docId w15:val="{B880243E-F14F-4101-8572-6F3ADC41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64FE"/>
  </w:style>
  <w:style w:type="character" w:customStyle="1" w:styleId="a4">
    <w:name w:val="日付 (文字)"/>
    <w:basedOn w:val="a0"/>
    <w:link w:val="a3"/>
    <w:uiPriority w:val="99"/>
    <w:semiHidden/>
    <w:rsid w:val="00CD64FE"/>
  </w:style>
  <w:style w:type="paragraph" w:styleId="a5">
    <w:name w:val="Note Heading"/>
    <w:basedOn w:val="a"/>
    <w:next w:val="a"/>
    <w:link w:val="a6"/>
    <w:uiPriority w:val="99"/>
    <w:unhideWhenUsed/>
    <w:rsid w:val="000D5D2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D5D2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D5D2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D5D2A"/>
    <w:rPr>
      <w:sz w:val="24"/>
      <w:szCs w:val="24"/>
    </w:rPr>
  </w:style>
  <w:style w:type="paragraph" w:styleId="a9">
    <w:name w:val="List Paragraph"/>
    <w:basedOn w:val="a"/>
    <w:uiPriority w:val="34"/>
    <w:qFormat/>
    <w:rsid w:val="00C91AB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33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3E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F0D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0D37"/>
  </w:style>
  <w:style w:type="paragraph" w:styleId="ae">
    <w:name w:val="footer"/>
    <w:basedOn w:val="a"/>
    <w:link w:val="af"/>
    <w:uiPriority w:val="99"/>
    <w:unhideWhenUsed/>
    <w:rsid w:val="002F0D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F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4F85-A033-4A80-A451-0E7938F1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2020-05-20T23:36:00Z</cp:lastPrinted>
  <dcterms:created xsi:type="dcterms:W3CDTF">2020-05-18T07:11:00Z</dcterms:created>
  <dcterms:modified xsi:type="dcterms:W3CDTF">2020-05-21T00:09:00Z</dcterms:modified>
</cp:coreProperties>
</file>